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A8F" w:rsidRDefault="00E00A8F" w:rsidP="00E00A8F">
      <w:pPr>
        <w:rPr>
          <w:b/>
        </w:rPr>
      </w:pPr>
      <w:bookmarkStart w:id="0" w:name="_GoBack"/>
      <w:r w:rsidRPr="00485E00">
        <w:rPr>
          <w:b/>
        </w:rPr>
        <w:t>Физическая культура.</w:t>
      </w:r>
      <w:r>
        <w:rPr>
          <w:b/>
        </w:rPr>
        <w:t>6</w:t>
      </w:r>
      <w:r w:rsidRPr="00485E00">
        <w:rPr>
          <w:b/>
        </w:rPr>
        <w:t xml:space="preserve"> б класс</w:t>
      </w:r>
      <w:r>
        <w:rPr>
          <w:b/>
        </w:rPr>
        <w:t xml:space="preserve"> (07.04.20)</w:t>
      </w:r>
    </w:p>
    <w:bookmarkEnd w:id="0"/>
    <w:p w:rsidR="00E00A8F" w:rsidRDefault="00E00A8F" w:rsidP="00E00A8F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t>Тема:</w:t>
      </w:r>
      <w:r w:rsidRPr="00B71E1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Технико - тактические действия и приёмы игры в волейбол:  </w:t>
      </w:r>
    </w:p>
    <w:p w:rsidR="00E00A8F" w:rsidRDefault="00E00A8F" w:rsidP="00E00A8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Передача мяча сверху двумя руками над собой после перемещения (вправо, влево, вперед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назад). Игра по упрощенным правилам мин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и-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волейбола.</w:t>
      </w:r>
    </w:p>
    <w:p w:rsidR="00E00A8F" w:rsidRDefault="00E00A8F" w:rsidP="00E00A8F">
      <w:pPr>
        <w:rPr>
          <w:rFonts w:ascii="Times New Roman" w:eastAsia="Calibri" w:hAnsi="Times New Roman" w:cs="Times New Roman"/>
          <w:color w:val="0000FF" w:themeColor="hyperlink"/>
          <w:sz w:val="24"/>
          <w:szCs w:val="24"/>
          <w:u w:val="single"/>
        </w:rPr>
      </w:pPr>
      <w:r>
        <w:rPr>
          <w:rFonts w:ascii="Calibri" w:eastAsia="Calibri" w:hAnsi="Calibri" w:cs="Times New Roman"/>
        </w:rPr>
        <w:t xml:space="preserve">Для изучения темы: </w:t>
      </w:r>
      <w:hyperlink r:id="rId5" w:history="1">
        <w:r w:rsidRPr="001E2112">
          <w:rPr>
            <w:rStyle w:val="a3"/>
            <w:rFonts w:ascii="Calibri" w:eastAsia="Calibri" w:hAnsi="Calibri" w:cs="Times New Roman"/>
          </w:rPr>
          <w:t>https://11klasov.ru/10516-fizicheskaja-kultura-5-7-klassy-vilenskij-mja-i-dr.html</w:t>
        </w:r>
      </w:hyperlink>
    </w:p>
    <w:p w:rsidR="00E00A8F" w:rsidRDefault="00E00A8F" w:rsidP="00E00A8F">
      <w:r>
        <w:t>Домашнее задание: Правила игры в волейбол.</w:t>
      </w:r>
      <w:r w:rsidRPr="008C2BB1">
        <w:t xml:space="preserve"> </w:t>
      </w:r>
      <w:r>
        <w:t>Игроки передней линии. Высота волейбольной сетки по возрастам</w:t>
      </w:r>
      <w:proofErr w:type="gramStart"/>
      <w:r>
        <w:t>?(</w:t>
      </w:r>
      <w:proofErr w:type="gramEnd"/>
      <w:r>
        <w:t xml:space="preserve"> написать).ОРУ.</w:t>
      </w:r>
    </w:p>
    <w:p w:rsidR="00AF0044" w:rsidRDefault="00AF0044"/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A8F"/>
    <w:rsid w:val="00AF0044"/>
    <w:rsid w:val="00E0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A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A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klasov.ru/10516-fizicheskaja-kultura-5-7-klassy-vilenskij-mja-i-d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2020-04-03T13:17:00Z</dcterms:created>
  <dcterms:modified xsi:type="dcterms:W3CDTF">2020-04-03T13:18:00Z</dcterms:modified>
</cp:coreProperties>
</file>